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38" w:rsidRPr="000E6638" w:rsidRDefault="000E6638" w:rsidP="000E6638">
      <w:pPr>
        <w:pStyle w:val="a"/>
        <w:spacing w:line="288" w:lineRule="auto"/>
        <w:ind w:right="14"/>
        <w:jc w:val="center"/>
        <w:rPr>
          <w:rFonts w:ascii="서울한강체 M" w:eastAsia="서울한강체 M" w:hAnsi="서울한강체 M" w:cs="맑은 고딕 Semilight"/>
          <w:b/>
        </w:rPr>
      </w:pPr>
      <w:r w:rsidRPr="000E6638">
        <w:rPr>
          <w:rFonts w:ascii="서울한강체 M" w:eastAsia="서울한강체 M" w:hAnsi="서울한강체 M" w:cs="맑은 고딕 Semilight" w:hint="eastAsia"/>
          <w:b/>
          <w:sz w:val="40"/>
          <w:szCs w:val="40"/>
          <w:u w:val="single" w:color="000000"/>
        </w:rPr>
        <w:t>2016년 성경퀴즈대회 요강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1. 일 시: 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>2016년 6월12일(주일) 찬양예배 후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/>
          <w:bCs/>
        </w:rPr>
        <w:t>2. 장 소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 xml:space="preserve">: 본당 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/>
          <w:bCs/>
        </w:rPr>
        <w:t>3. 범 위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 xml:space="preserve">:  구약/ 사무엘상 1-31장 </w:t>
      </w:r>
    </w:p>
    <w:p w:rsidR="000E6638" w:rsidRPr="000E6638" w:rsidRDefault="000E6638" w:rsidP="000E6638">
      <w:pPr>
        <w:pStyle w:val="a"/>
        <w:spacing w:line="288" w:lineRule="auto"/>
        <w:ind w:left="800" w:right="11" w:firstLineChars="100" w:firstLine="200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신약/ 옥중서신(엡, 빌, 골, 몬)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/>
          <w:bCs/>
        </w:rPr>
        <w:t>4. 진행방법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>: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  <w:u w:val="single"/>
        </w:rPr>
        <w:t>1) 1회전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 xml:space="preserve">: 각 선교회에서 2명씩 출전. 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 xml:space="preserve">진행자의 문제를 듣고 이미 배부된 두 색깔의 종이 중 맞는 해설은 초록색, 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틀린 해설은 빨간색을 들기. (단, 한 팀에서 한 색깔만 들어야 함.)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25문제 - 맞으면 한 문제 당 20점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  <w:u w:val="single"/>
        </w:rPr>
        <w:t>2) 2회전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>: 성경 스피드 퀴즈 형식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각 선교회에서 5명이 출전하여 자리를 돌아가며 한 명이 나머지 네 명에게 설명하고 나머지 네 명이 답을 하는 형식.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문제 설명 시간: 2분, 맞으면 한 문제당 20점. 최대 15문제까지 풉니다.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  <w:u w:val="single"/>
        </w:rPr>
        <w:t>3) 3회전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>: 각 선교회에서 이미 출전한 선수와 그 외에도 참여하고 싶은 분 출전.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진행자의 문제를 듣고 흰 판에 답을 쓰기. 한 문제라도 틀리면 자기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자리로 들어 옴. 마지막까지 남은 자가 1등. 그러나 5등까지 점수 추가.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1등-100점, 2등-75점, 3등-50점, 4등과 5등-25점이 각 선교회 점수에 추가됨. 특히 3회전에 출전하는 선수는 필수 암송구절을 외우기를 권장.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Youth Group이나 College Student 중 5등 안에 들면 장학금 1인당 100불.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*방청석문제: 중간 중간 방청석 문제가 출제됩니다. 맞추는 분에게 작은 선물이 증정 됩니다. 그러나 선교회 점수에는 추가되지 않습니다.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*모든 문제는 한글과 영어로 출제됩니다. 영어권의 많은 신청을 바랍니다.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* 난센스 퀴즈는 없습니다. 모두가 성경적으로 센스가 있는 문제만 출제됩니다.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/>
          <w:bCs/>
        </w:rPr>
        <w:t>5. 시 상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>: 1, 2, 3회전 점수를 합해서 풍성히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</w:rPr>
      </w:pPr>
      <w:r w:rsidRPr="000E6638">
        <w:rPr>
          <w:rFonts w:ascii="맑은 고딕 Semilight" w:eastAsia="맑은 고딕 Semilight" w:hAnsi="맑은 고딕 Semilight" w:cs="맑은 고딕 Semilight" w:hint="eastAsia"/>
          <w:bCs/>
        </w:rPr>
        <w:t>(이 대회가 풍성하기를 위한 기도를 부탁드립니다.)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맑은 고딕 Semilight" w:eastAsia="맑은 고딕 Semilight" w:hAnsi="맑은 고딕 Semilight" w:cs="맑은 고딕 Semilight"/>
          <w:bCs/>
        </w:rPr>
      </w:pPr>
      <w:r w:rsidRPr="000E6638">
        <w:rPr>
          <w:rFonts w:ascii="맑은 고딕 Semilight" w:eastAsia="맑은 고딕 Semilight" w:hAnsi="맑은 고딕 Semilight" w:cs="맑은 고딕 Semilight" w:hint="eastAsia"/>
          <w:b/>
          <w:bCs/>
        </w:rPr>
        <w:t>6. 주 최</w:t>
      </w:r>
      <w:r w:rsidRPr="000E6638">
        <w:rPr>
          <w:rFonts w:ascii="맑은 고딕 Semilight" w:eastAsia="맑은 고딕 Semilight" w:hAnsi="맑은 고딕 Semilight" w:cs="맑은 고딕 Semilight" w:hint="eastAsia"/>
          <w:bCs/>
        </w:rPr>
        <w:t>: 뉴욕 예일 장로교회 제 4여선교회</w:t>
      </w:r>
    </w:p>
    <w:p w:rsidR="000E6638" w:rsidRPr="000E6638" w:rsidRDefault="000E6638" w:rsidP="000E6638">
      <w:pPr>
        <w:pStyle w:val="a"/>
        <w:spacing w:line="288" w:lineRule="auto"/>
        <w:ind w:right="11"/>
        <w:jc w:val="left"/>
        <w:rPr>
          <w:rFonts w:ascii="서울한강체 M" w:eastAsia="서울한강체 M" w:hAnsi="서울한강체 M" w:cs="맑은 고딕 Semilight"/>
          <w:sz w:val="22"/>
        </w:rPr>
      </w:pPr>
    </w:p>
    <w:p w:rsidR="00EB35AC" w:rsidRDefault="000E6638" w:rsidP="000E6638">
      <w:pPr>
        <w:jc w:val="center"/>
        <w:rPr>
          <w:rFonts w:ascii="서울한강체 M" w:eastAsia="서울한강체 M" w:hAnsi="서울한강체 M"/>
        </w:rPr>
      </w:pPr>
      <w:r>
        <w:rPr>
          <w:rFonts w:ascii="서울한강체 M" w:eastAsia="서울한강체 M" w:hAnsi="서울한강체 M" w:cs="맑은 고딕 Semilight"/>
          <w:b/>
          <w:noProof/>
          <w:color w:val="000000"/>
          <w:kern w:val="0"/>
          <w:sz w:val="32"/>
          <w:szCs w:val="32"/>
        </w:rPr>
        <w:drawing>
          <wp:inline distT="0" distB="0" distL="0" distR="0">
            <wp:extent cx="2038350" cy="506905"/>
            <wp:effectExtent l="0" t="0" r="0" b="7620"/>
            <wp:docPr id="3" name="Picture 3" descr="C:\Users\Yale Church\Documents\예일교회\로고\교회 이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le Church\Documents\예일교회\로고\교회 이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0" cy="5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81" w:rsidRPr="0009537D" w:rsidRDefault="00864181" w:rsidP="0009537D">
      <w:pPr>
        <w:pStyle w:val="a"/>
        <w:spacing w:line="264" w:lineRule="auto"/>
        <w:ind w:right="14"/>
        <w:jc w:val="center"/>
        <w:rPr>
          <w:rFonts w:ascii="서울한강체 M" w:eastAsia="서울한강체 M" w:hAnsi="서울한강체 M" w:cs="맑은 고딕 Semilight"/>
          <w:b/>
        </w:rPr>
      </w:pPr>
      <w:r w:rsidRPr="000E6638">
        <w:rPr>
          <w:rFonts w:ascii="서울한강체 M" w:eastAsia="서울한강체 M" w:hAnsi="서울한강체 M" w:cs="맑은 고딕 Semilight" w:hint="eastAsia"/>
          <w:b/>
          <w:sz w:val="40"/>
          <w:szCs w:val="40"/>
          <w:u w:val="single" w:color="000000"/>
        </w:rPr>
        <w:lastRenderedPageBreak/>
        <w:t xml:space="preserve">2016년 성경퀴즈대회 </w:t>
      </w:r>
      <w:r>
        <w:rPr>
          <w:rFonts w:ascii="서울한강체 M" w:eastAsia="서울한강체 M" w:hAnsi="서울한강체 M" w:cs="맑은 고딕 Semilight" w:hint="eastAsia"/>
          <w:b/>
          <w:sz w:val="40"/>
          <w:szCs w:val="40"/>
          <w:u w:val="single" w:color="000000"/>
        </w:rPr>
        <w:t>암송구절</w:t>
      </w:r>
    </w:p>
    <w:p w:rsidR="000E6638" w:rsidRPr="0009537D" w:rsidRDefault="00864181" w:rsidP="0009537D">
      <w:pPr>
        <w:wordWrap/>
        <w:spacing w:line="264" w:lineRule="auto"/>
        <w:jc w:val="left"/>
        <w:rPr>
          <w:rFonts w:ascii="서울한강체 M" w:eastAsia="서울한강체 M" w:hAnsi="서울한강체 M" w:cs="맑은 고딕 Semilight"/>
          <w:b/>
          <w:sz w:val="22"/>
          <w:szCs w:val="20"/>
        </w:rPr>
      </w:pPr>
      <w:r w:rsidRPr="0009537D">
        <w:rPr>
          <w:rFonts w:ascii="서울한강체 M" w:eastAsia="서울한강체 M" w:hAnsi="서울한강체 M" w:cs="맑은 고딕 Semilight" w:hint="eastAsia"/>
          <w:b/>
          <w:sz w:val="22"/>
          <w:szCs w:val="20"/>
        </w:rPr>
        <w:t>-</w:t>
      </w:r>
      <w:r w:rsidR="000E6638" w:rsidRPr="0009537D">
        <w:rPr>
          <w:rFonts w:ascii="서울한강체 M" w:eastAsia="서울한강체 M" w:hAnsi="서울한강체 M" w:cs="맑은 고딕 Semilight" w:hint="eastAsia"/>
          <w:b/>
          <w:sz w:val="22"/>
          <w:szCs w:val="20"/>
        </w:rPr>
        <w:t>사무엘상</w:t>
      </w:r>
      <w:r w:rsidRPr="0009537D">
        <w:rPr>
          <w:rFonts w:ascii="서울한강체 M" w:eastAsia="서울한강체 M" w:hAnsi="서울한강체 M" w:cs="맑은 고딕 Semilight" w:hint="eastAsia"/>
          <w:b/>
          <w:sz w:val="22"/>
          <w:szCs w:val="20"/>
        </w:rPr>
        <w:t>-</w:t>
      </w:r>
    </w:p>
    <w:p w:rsidR="000E6638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cs="맑은 고딕 Semilight" w:hint="eastAsia"/>
          <w:b/>
          <w:sz w:val="22"/>
          <w:szCs w:val="20"/>
        </w:rPr>
        <w:t xml:space="preserve">#1 </w:t>
      </w:r>
      <w:r w:rsidR="000E6638" w:rsidRPr="0009537D">
        <w:rPr>
          <w:rFonts w:ascii="서울한강체 M" w:eastAsia="서울한강체 M" w:hAnsi="서울한강체 M" w:cs="맑은 고딕 Semilight" w:hint="eastAsia"/>
          <w:b/>
          <w:sz w:val="22"/>
          <w:szCs w:val="20"/>
        </w:rPr>
        <w:t>삼상 2:30</w:t>
      </w:r>
      <w:r w:rsidR="000E6638" w:rsidRPr="0009537D">
        <w:rPr>
          <w:rFonts w:ascii="서울한강체 M" w:eastAsia="서울한강체 M" w:hAnsi="서울한강체 M" w:cs="맑은 고딕 Semilight" w:hint="eastAsia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cs="맑은 고딕 Semilight" w:hint="eastAsia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 w:cs="맑은 고딕 Semilight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그러므로</w:t>
      </w:r>
      <w:r w:rsidR="00BB1E65" w:rsidRPr="0009537D">
        <w:rPr>
          <w:rStyle w:val="apple-converted-space"/>
          <w:rFonts w:ascii="서울한강체 M" w:eastAsia="서울한강체 M" w:hAnsi="서울한강체 M" w:hint="eastAsia"/>
          <w:color w:val="000000"/>
          <w:sz w:val="22"/>
          <w:szCs w:val="20"/>
        </w:rPr>
        <w:t> </w:t>
      </w:r>
      <w:hyperlink r:id="rId8" w:history="1">
        <w:r w:rsidR="00BB1E65" w:rsidRPr="0009537D">
          <w:rPr>
            <w:rStyle w:val="Hyperlink"/>
            <w:rFonts w:ascii="서울한강체 M" w:eastAsia="서울한강체 M" w:hAnsi="서울한강체 M" w:hint="eastAsia"/>
            <w:color w:val="01498D"/>
            <w:sz w:val="22"/>
            <w:szCs w:val="20"/>
            <w:u w:val="none"/>
          </w:rPr>
          <w:t>이스라엘</w:t>
        </w:r>
      </w:hyperlink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의 하나님 나</w:t>
      </w:r>
      <w:r w:rsidR="00BB1E65" w:rsidRPr="0009537D">
        <w:rPr>
          <w:rStyle w:val="apple-converted-space"/>
          <w:rFonts w:ascii="서울한강체 M" w:eastAsia="서울한강체 M" w:hAnsi="서울한강체 M" w:hint="eastAsia"/>
          <w:color w:val="000000"/>
          <w:sz w:val="22"/>
          <w:szCs w:val="20"/>
        </w:rPr>
        <w:t> </w:t>
      </w:r>
      <w:hyperlink r:id="rId9" w:history="1">
        <w:r w:rsidR="00BB1E65" w:rsidRPr="0009537D">
          <w:rPr>
            <w:rStyle w:val="Hyperlink"/>
            <w:rFonts w:ascii="서울한강체 M" w:eastAsia="서울한강체 M" w:hAnsi="서울한강체 M" w:hint="eastAsia"/>
            <w:color w:val="01498D"/>
            <w:sz w:val="22"/>
            <w:szCs w:val="20"/>
            <w:u w:val="none"/>
          </w:rPr>
          <w:t>여호와</w:t>
        </w:r>
      </w:hyperlink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가 말하노라 내가 전에 네 집과 네 조상의 집이 내 앞에 영원히 행하리라 하였으나 이제 나</w:t>
      </w:r>
      <w:r w:rsidR="00BB1E65" w:rsidRPr="0009537D">
        <w:rPr>
          <w:rStyle w:val="apple-converted-space"/>
          <w:rFonts w:ascii="서울한강체 M" w:eastAsia="서울한강체 M" w:hAnsi="서울한강체 M" w:hint="eastAsia"/>
          <w:color w:val="000000"/>
          <w:sz w:val="22"/>
          <w:szCs w:val="20"/>
        </w:rPr>
        <w:t> </w:t>
      </w:r>
      <w:hyperlink r:id="rId10" w:history="1">
        <w:r w:rsidR="00BB1E65" w:rsidRPr="0009537D">
          <w:rPr>
            <w:rStyle w:val="Hyperlink"/>
            <w:rFonts w:ascii="서울한강체 M" w:eastAsia="서울한강체 M" w:hAnsi="서울한강체 M" w:hint="eastAsia"/>
            <w:color w:val="01498D"/>
            <w:sz w:val="22"/>
            <w:szCs w:val="20"/>
            <w:u w:val="none"/>
          </w:rPr>
          <w:t>여호와</w:t>
        </w:r>
      </w:hyperlink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가 말하노니 결단코 그렇게 하지 아니하리라 나를 존중히 여기는 자를 내가 존중히 여기고 나를 멸시하는 자를 내가 경멸하리라.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3F6C05" w:rsidRPr="0009537D" w:rsidRDefault="00864181" w:rsidP="0009537D">
      <w:pPr>
        <w:wordWrap/>
        <w:spacing w:line="264" w:lineRule="auto"/>
        <w:ind w:left="1403" w:hangingChars="700" w:hanging="1403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삼상</w:t>
      </w:r>
      <w:r w:rsidR="003F6C0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3:19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사무엘이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자라매 여호와께서 그와 함께 계셔서 그의 말이 하나도 땅에 떨어지지 않게 하시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니</w:t>
      </w:r>
      <w:r w:rsidR="003F6C0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BB1E65" w:rsidRPr="0009537D" w:rsidRDefault="00864181" w:rsidP="0009537D">
      <w:pPr>
        <w:wordWrap/>
        <w:spacing w:line="264" w:lineRule="auto"/>
        <w:ind w:left="1403" w:hangingChars="700" w:hanging="1403"/>
        <w:jc w:val="left"/>
        <w:rPr>
          <w:rFonts w:ascii="서울한강체 M" w:eastAsia="서울한강체 M" w:hAnsi="서울한강체 M"/>
          <w:b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#3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삼상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12:23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b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나는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너희를 위하여 기도하기를 쉬는 죄를 여호와 앞에 결단코 범하지 아니하고 선하고 의로운 길을 너희에게 가르칠 것인즉”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#4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삼상 14:6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요나단이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자기의 무기를 든 소년에게 이르되 우리가 이 할례 받지 않은 자들에게로 건너가자 여호와께서 우리를 위하여 일하실까 하노라 여호와의 구원은 사람이 많고 적음에 달리지 아니하였느니라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#5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삼상 15:22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사무엘이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이르되 여호와께서 번제와 다른 제사를 그의 목소리를 청종하는 것을 좋아하심 같이 좋아하시겠나이까 순종이 제사보다 낫고 듣는 것이 숫양의 기름보다 나으니”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#6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삼상 16:7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“여호와께서 사무엘에게 이르시되 그의 용모와 키를 보지 말라 내가 이미 그를 버렸노라 내가 보는 것은 사람과 같지 아니하니 사람은 외모를 보거니와 나 여호와는 중심을 보느니라 하시더라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864181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#7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삼상 17:45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다윗이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블레셋 사람에게 이르되 너는 칼과 창과 단창으로 내게 나아 오거니와 나는 만군의 여호와의 이름 곧 네가 모욕하는 이스라엘 군대의 하나님의 이름으로 네게 나아가노라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b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-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에베소서</w:t>
      </w: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-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#8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1:22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또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만물을 그의 발 아래에 복종하게 하시고 그를 만물 위에 교회의 머리로 삼으셨느니라</w:t>
      </w:r>
      <w:r w:rsidR="0009537D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#9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 2:20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너희는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사도들과 선지자들의 터 위에 세우심을 입은 자라 그리스도 예수께서 친히 모퉁잇돌이 되셨느니라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#10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 4:3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평안의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매는 줄로 성령이 하나 되게 하신 것을 힘써 지키라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#11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4:13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BB1E65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우리가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다 하나님의 아들을 믿는 것과 아는 일에 하나가 되어 온전한 사람을 이루어 그리스도의 장성한 분량이 충만한 데까지 이르리니”</w:t>
      </w:r>
    </w:p>
    <w:p w:rsidR="00BB1E65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#12 </w:t>
      </w:r>
      <w:r w:rsidR="00BB1E65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4:22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BB1E65" w:rsidRPr="0009537D">
        <w:rPr>
          <w:rFonts w:ascii="서울한강체 M" w:eastAsia="서울한강체 M" w:hAnsi="서울한강체 M"/>
          <w:color w:val="000000"/>
          <w:sz w:val="22"/>
          <w:szCs w:val="20"/>
        </w:rPr>
        <w:t>“너희는 유혹의 욕심을 따라 썩어져 가는 구습을 따르는 옛 사람을 벗어 버리고”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#13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5:16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세월을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아끼라 때가 악하니라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#14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엡 6:12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우리의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씨름은 혈과 육을 상대하는 것이 아니요 통치자들과 권세들과 이 어둠의 세상 주관자들과 하늘에 있는 악의 영들을 상대함이라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b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-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빌립보서</w:t>
      </w: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-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lastRenderedPageBreak/>
        <w:t xml:space="preserve">#15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빌 1:6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너희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안에서 착한 일을 시작하신 이가 그리스도 예수의 날까지 이루실 줄을 우리는 확신하노라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#16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1:20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나의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간절한 기대와 소망을 따라 아무 일에든지 부끄러워하지 아니하고 지금도 전과 같이 온전히 담대하여 살든지 죽든지 내 몸에서 그리스도가 존귀하게 되게 하려 하나니”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#17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 1:29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그리스도를 위하여 너희에게 은혜를 주신 것은 다만 그를 믿을 뿐 아니라 또한 그를 위하여 고난도 받게 하려 하심이라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#18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빌 2:5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너희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안에 이 마음을 품으라 곧 그리스도 예수의 마음이니”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#19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2:13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너희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안에서 행하시는 이는 하나님이시니 자기의 기쁘신 뜻을 위하여 너희에게 소원을 두고 행하게 하시나니”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#20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3:8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또한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모든 것을 해로 여김은 내 주 그리스도 예수를 아는 지식이 가장 고상하기 때문이라 내가 그를 위하여 모든 것을 잃어버리고 배설물로 여김은 그리스도를 얻고”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#21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4:6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아무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것도 염려하지 말고 다만 모든 일에 기도와 간구로, 너희 구할 것을 감사함으로 하나님께 아뢰라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#22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빌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4: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13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“내게 능력 주시는 자 안에서 내가 모든 것을 할 수 있느니라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#23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빌 4:19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나의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하나님이 그리스도 예수 안에서 영광 가운데 그 풍성한 대로 너희 모든 쓸 것을 채우시리라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b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-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골로새서</w:t>
      </w: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-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#24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골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1:13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그가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우리를 흑암의 권세에서 건져내사 그의 사랑의 아들의 나라로 옮기셨으니”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#25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골 1:24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나는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이제 너희를 위하여 받는 괴로움을 기뻐하고 그리스도의 남은 고난을 그의 몸된 교회를 위하여 내 육체에 채우노라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#26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골 1:25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내가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교회의 일꾼 된 것은 하나님이 너희를 위하여 내게 주신 직분을 따라 하나님의 말씀을 이루려 함이니라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#27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골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1:28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우리가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그를 전파하여 각 사람을 권하고 모든 지혜로 각 사람을 가르침은 각 사람을 그리스도 안에서 완전한 자로 세우려 함이니”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#28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골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2: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7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“그 안에 뿌리를 박으며 세움을 받아 교훈을 받은 대로 믿음에 굳게 서서 감사함을 넘치게 하라</w:t>
      </w:r>
      <w:r w:rsidR="00973D9A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="00973D9A"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#29 </w:t>
      </w:r>
      <w:r w:rsidR="00973D9A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>골</w:t>
      </w:r>
      <w:r w:rsidR="0009537D"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3:1</w:t>
      </w: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r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그러므로</w:t>
      </w:r>
      <w:r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너희가 그리스도와 함께 다시 살리심을 받았으면 위의 것을 찾으라 거기는 그리스도께서 하나님 우편에 앉아 계시느니라</w:t>
      </w:r>
      <w:r w:rsidR="0009537D"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864181" w:rsidRPr="0009537D" w:rsidRDefault="00864181" w:rsidP="0009537D">
      <w:pPr>
        <w:wordWrap/>
        <w:spacing w:line="264" w:lineRule="auto"/>
        <w:ind w:left="1002" w:hangingChars="500" w:hanging="1002"/>
        <w:jc w:val="left"/>
        <w:rPr>
          <w:rFonts w:ascii="서울한강체 M" w:eastAsia="서울한강체 M" w:hAnsi="서울한강체 M"/>
          <w:color w:val="000000"/>
          <w:sz w:val="22"/>
          <w:szCs w:val="20"/>
        </w:rPr>
      </w:pPr>
      <w:r w:rsidRP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#30 골 4:2 </w:t>
      </w:r>
      <w:r w:rsidR="0009537D">
        <w:rPr>
          <w:rFonts w:ascii="서울한강체 M" w:eastAsia="서울한강체 M" w:hAnsi="서울한강체 M" w:hint="eastAsia"/>
          <w:b/>
          <w:color w:val="000000"/>
          <w:sz w:val="22"/>
          <w:szCs w:val="20"/>
        </w:rPr>
        <w:t xml:space="preserve"> </w:t>
      </w:r>
      <w:bookmarkStart w:id="0" w:name="_GoBack"/>
      <w:bookmarkEnd w:id="0"/>
      <w:r w:rsidRPr="0009537D">
        <w:rPr>
          <w:rFonts w:ascii="서울한강체 M" w:eastAsia="서울한강체 M" w:hAnsi="서울한강체 M"/>
          <w:color w:val="000000"/>
          <w:sz w:val="22"/>
          <w:szCs w:val="20"/>
        </w:rPr>
        <w:t>“</w:t>
      </w:r>
      <w:r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기도를</w:t>
      </w:r>
      <w:r w:rsidRPr="0009537D">
        <w:rPr>
          <w:rFonts w:ascii="서울한강체 M" w:eastAsia="서울한강체 M" w:hAnsi="서울한강체 M"/>
          <w:color w:val="000000"/>
          <w:sz w:val="22"/>
          <w:szCs w:val="20"/>
        </w:rPr>
        <w:t xml:space="preserve"> 계속하고 기도에 감사함으로 깨어 있으라</w:t>
      </w:r>
      <w:r w:rsidRPr="0009537D">
        <w:rPr>
          <w:rFonts w:ascii="서울한강체 M" w:eastAsia="서울한강체 M" w:hAnsi="서울한강체 M" w:hint="eastAsia"/>
          <w:color w:val="000000"/>
          <w:sz w:val="22"/>
          <w:szCs w:val="20"/>
        </w:rPr>
        <w:t>.</w:t>
      </w:r>
      <w:r w:rsidRPr="0009537D">
        <w:rPr>
          <w:rFonts w:ascii="서울한강체 M" w:eastAsia="서울한강체 M" w:hAnsi="서울한강체 M"/>
          <w:color w:val="000000"/>
          <w:sz w:val="22"/>
          <w:szCs w:val="20"/>
        </w:rPr>
        <w:t>”</w:t>
      </w:r>
    </w:p>
    <w:p w:rsidR="00973D9A" w:rsidRPr="00973D9A" w:rsidRDefault="00973D9A" w:rsidP="0009537D">
      <w:pPr>
        <w:wordWrap/>
        <w:spacing w:line="264" w:lineRule="auto"/>
        <w:jc w:val="left"/>
        <w:rPr>
          <w:color w:val="000000"/>
          <w:sz w:val="18"/>
          <w:szCs w:val="18"/>
        </w:rPr>
      </w:pPr>
    </w:p>
    <w:sectPr w:rsidR="00973D9A" w:rsidRPr="00973D9A" w:rsidSect="00973D9A">
      <w:footerReference w:type="default" r:id="rId11"/>
      <w:pgSz w:w="12240" w:h="15840" w:code="1"/>
      <w:pgMar w:top="1440" w:right="1080" w:bottom="1440" w:left="1080" w:header="17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A0" w:rsidRDefault="00E46AA0" w:rsidP="00973D9A">
      <w:pPr>
        <w:spacing w:after="0" w:line="240" w:lineRule="auto"/>
      </w:pPr>
      <w:r>
        <w:separator/>
      </w:r>
    </w:p>
  </w:endnote>
  <w:endnote w:type="continuationSeparator" w:id="0">
    <w:p w:rsidR="00E46AA0" w:rsidRDefault="00E46AA0" w:rsidP="0097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서울한강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541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D9A" w:rsidRDefault="00973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D9A" w:rsidRDefault="00973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A0" w:rsidRDefault="00E46AA0" w:rsidP="00973D9A">
      <w:pPr>
        <w:spacing w:after="0" w:line="240" w:lineRule="auto"/>
      </w:pPr>
      <w:r>
        <w:separator/>
      </w:r>
    </w:p>
  </w:footnote>
  <w:footnote w:type="continuationSeparator" w:id="0">
    <w:p w:rsidR="00E46AA0" w:rsidRDefault="00E46AA0" w:rsidP="00973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8"/>
    <w:rsid w:val="0009537D"/>
    <w:rsid w:val="000E6638"/>
    <w:rsid w:val="003D2997"/>
    <w:rsid w:val="003F6C05"/>
    <w:rsid w:val="0063636B"/>
    <w:rsid w:val="00720558"/>
    <w:rsid w:val="00864181"/>
    <w:rsid w:val="008E291E"/>
    <w:rsid w:val="00973D9A"/>
    <w:rsid w:val="00BB1E65"/>
    <w:rsid w:val="00E46AA0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E6638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3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38"/>
    <w:rPr>
      <w:rFonts w:asciiTheme="majorHAnsi" w:eastAsiaTheme="majorEastAsia" w:hAnsiTheme="majorHAnsi" w:cstheme="majorBidi"/>
      <w:sz w:val="16"/>
      <w:szCs w:val="16"/>
    </w:rPr>
  </w:style>
  <w:style w:type="character" w:customStyle="1" w:styleId="apple-converted-space">
    <w:name w:val="apple-converted-space"/>
    <w:basedOn w:val="DefaultParagraphFont"/>
    <w:rsid w:val="00BB1E65"/>
  </w:style>
  <w:style w:type="character" w:styleId="Hyperlink">
    <w:name w:val="Hyperlink"/>
    <w:basedOn w:val="DefaultParagraphFont"/>
    <w:uiPriority w:val="99"/>
    <w:semiHidden/>
    <w:unhideWhenUsed/>
    <w:rsid w:val="00BB1E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9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3D9A"/>
  </w:style>
  <w:style w:type="paragraph" w:styleId="Footer">
    <w:name w:val="footer"/>
    <w:basedOn w:val="Normal"/>
    <w:link w:val="FooterChar"/>
    <w:uiPriority w:val="99"/>
    <w:unhideWhenUsed/>
    <w:rsid w:val="00973D9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E6638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3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38"/>
    <w:rPr>
      <w:rFonts w:asciiTheme="majorHAnsi" w:eastAsiaTheme="majorEastAsia" w:hAnsiTheme="majorHAnsi" w:cstheme="majorBidi"/>
      <w:sz w:val="16"/>
      <w:szCs w:val="16"/>
    </w:rPr>
  </w:style>
  <w:style w:type="character" w:customStyle="1" w:styleId="apple-converted-space">
    <w:name w:val="apple-converted-space"/>
    <w:basedOn w:val="DefaultParagraphFont"/>
    <w:rsid w:val="00BB1E65"/>
  </w:style>
  <w:style w:type="character" w:styleId="Hyperlink">
    <w:name w:val="Hyperlink"/>
    <w:basedOn w:val="DefaultParagraphFont"/>
    <w:uiPriority w:val="99"/>
    <w:semiHidden/>
    <w:unhideWhenUsed/>
    <w:rsid w:val="00BB1E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9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3D9A"/>
  </w:style>
  <w:style w:type="paragraph" w:styleId="Footer">
    <w:name w:val="footer"/>
    <w:basedOn w:val="Normal"/>
    <w:link w:val="FooterChar"/>
    <w:uiPriority w:val="99"/>
    <w:unhideWhenUsed/>
    <w:rsid w:val="00973D9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Yale Church</dc:creator>
  <cp:lastModifiedBy>Yale Church</cp:lastModifiedBy>
  <cp:revision>4</cp:revision>
  <cp:lastPrinted>2016-05-28T21:14:00Z</cp:lastPrinted>
  <dcterms:created xsi:type="dcterms:W3CDTF">2016-05-14T21:37:00Z</dcterms:created>
  <dcterms:modified xsi:type="dcterms:W3CDTF">2016-05-28T21:17:00Z</dcterms:modified>
</cp:coreProperties>
</file>